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380B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5078F6">
        <w:rPr>
          <w:rFonts w:ascii="Times New Roman" w:hAnsi="Times New Roman"/>
          <w:sz w:val="28"/>
          <w:szCs w:val="28"/>
        </w:rPr>
        <w:t>обособленным подразделением</w:t>
      </w:r>
      <w:r w:rsidR="00D50882" w:rsidRPr="004C3D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="005078F6">
        <w:rPr>
          <w:rFonts w:ascii="Times New Roman" w:hAnsi="Times New Roman"/>
          <w:sz w:val="28"/>
          <w:szCs w:val="28"/>
        </w:rPr>
        <w:t xml:space="preserve"> Тверь</w:t>
      </w:r>
      <w:r w:rsidR="00D50882" w:rsidRPr="004C3DED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AA2FA5">
        <w:rPr>
          <w:rFonts w:ascii="Times New Roman" w:hAnsi="Times New Roman"/>
          <w:sz w:val="28"/>
          <w:szCs w:val="28"/>
        </w:rPr>
        <w:t>декабре</w:t>
      </w:r>
      <w:bookmarkStart w:id="0" w:name="_GoBack"/>
      <w:bookmarkEnd w:id="0"/>
      <w:r w:rsidRPr="004C3DED">
        <w:rPr>
          <w:rFonts w:ascii="Times New Roman" w:hAnsi="Times New Roman"/>
          <w:sz w:val="28"/>
          <w:szCs w:val="28"/>
        </w:rPr>
        <w:t xml:space="preserve"> 202</w:t>
      </w:r>
      <w:r w:rsidR="006B1BD3">
        <w:rPr>
          <w:rFonts w:ascii="Times New Roman" w:hAnsi="Times New Roman"/>
          <w:sz w:val="28"/>
          <w:szCs w:val="28"/>
        </w:rPr>
        <w:t>2</w:t>
      </w:r>
      <w:r w:rsidRPr="004C3DED">
        <w:rPr>
          <w:rFonts w:ascii="Times New Roman" w:hAnsi="Times New Roman"/>
          <w:sz w:val="28"/>
          <w:szCs w:val="28"/>
        </w:rPr>
        <w:t xml:space="preserve">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0D203D"/>
    <w:rsid w:val="000F0329"/>
    <w:rsid w:val="00114CA9"/>
    <w:rsid w:val="00116526"/>
    <w:rsid w:val="001248A9"/>
    <w:rsid w:val="001407D2"/>
    <w:rsid w:val="00164166"/>
    <w:rsid w:val="00177376"/>
    <w:rsid w:val="00177C7D"/>
    <w:rsid w:val="0018083A"/>
    <w:rsid w:val="001D2A45"/>
    <w:rsid w:val="001E3800"/>
    <w:rsid w:val="0020699B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0B25"/>
    <w:rsid w:val="00383B52"/>
    <w:rsid w:val="00383CD7"/>
    <w:rsid w:val="00387279"/>
    <w:rsid w:val="003B3055"/>
    <w:rsid w:val="003D0B2D"/>
    <w:rsid w:val="003D748E"/>
    <w:rsid w:val="00403BE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078F6"/>
    <w:rsid w:val="00511D78"/>
    <w:rsid w:val="0055656A"/>
    <w:rsid w:val="0058191F"/>
    <w:rsid w:val="00592C1E"/>
    <w:rsid w:val="005A6980"/>
    <w:rsid w:val="005B0230"/>
    <w:rsid w:val="005B5D0C"/>
    <w:rsid w:val="005E5E88"/>
    <w:rsid w:val="005F7106"/>
    <w:rsid w:val="00600C5D"/>
    <w:rsid w:val="00620711"/>
    <w:rsid w:val="00661F32"/>
    <w:rsid w:val="006A2349"/>
    <w:rsid w:val="006A5544"/>
    <w:rsid w:val="006A784E"/>
    <w:rsid w:val="006B1BD3"/>
    <w:rsid w:val="006E37EB"/>
    <w:rsid w:val="00737A5D"/>
    <w:rsid w:val="007A33D3"/>
    <w:rsid w:val="007D5A63"/>
    <w:rsid w:val="00824E06"/>
    <w:rsid w:val="008444A7"/>
    <w:rsid w:val="0084566C"/>
    <w:rsid w:val="00877E4A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26691"/>
    <w:rsid w:val="00A41E9C"/>
    <w:rsid w:val="00A8361B"/>
    <w:rsid w:val="00AA2FA5"/>
    <w:rsid w:val="00AB7B73"/>
    <w:rsid w:val="00AD0537"/>
    <w:rsid w:val="00AD0823"/>
    <w:rsid w:val="00AE7852"/>
    <w:rsid w:val="00B31089"/>
    <w:rsid w:val="00B70F96"/>
    <w:rsid w:val="00B93CD0"/>
    <w:rsid w:val="00B951B5"/>
    <w:rsid w:val="00BB2F05"/>
    <w:rsid w:val="00BC1C20"/>
    <w:rsid w:val="00BE5365"/>
    <w:rsid w:val="00BF35E6"/>
    <w:rsid w:val="00C27444"/>
    <w:rsid w:val="00C52DBD"/>
    <w:rsid w:val="00C602CA"/>
    <w:rsid w:val="00CC19AB"/>
    <w:rsid w:val="00CC7A26"/>
    <w:rsid w:val="00CC7F77"/>
    <w:rsid w:val="00CD1384"/>
    <w:rsid w:val="00CE5124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7481A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03CB9-47EE-46F4-8FE0-C90A4649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2012-02-25T23:59:00Z</dcterms:created>
  <dcterms:modified xsi:type="dcterms:W3CDTF">2022-12-28T14:03:00Z</dcterms:modified>
</cp:coreProperties>
</file>